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47E69" w14:textId="57C879E0" w:rsidR="004176C6" w:rsidRPr="00172126" w:rsidRDefault="004176C6" w:rsidP="004176C6">
      <w:pPr>
        <w:jc w:val="center"/>
        <w:rPr>
          <w:rFonts w:cstheme="minorHAnsi"/>
          <w:sz w:val="24"/>
          <w:szCs w:val="24"/>
        </w:rPr>
      </w:pPr>
      <w:r w:rsidRPr="00172126">
        <w:rPr>
          <w:rFonts w:cstheme="minorHAnsi"/>
          <w:sz w:val="24"/>
          <w:szCs w:val="24"/>
        </w:rPr>
        <w:t>Лабораторная работа №</w:t>
      </w:r>
      <w:r w:rsidR="002166EB" w:rsidRPr="00172126">
        <w:rPr>
          <w:rFonts w:cstheme="minorHAnsi"/>
          <w:sz w:val="24"/>
          <w:szCs w:val="24"/>
        </w:rPr>
        <w:t>4</w:t>
      </w:r>
    </w:p>
    <w:p w14:paraId="54C912DC" w14:textId="77777777" w:rsidR="002166EB" w:rsidRPr="00172126" w:rsidRDefault="002166EB" w:rsidP="002166EB">
      <w:pPr>
        <w:jc w:val="center"/>
        <w:rPr>
          <w:rFonts w:cstheme="minorHAnsi"/>
        </w:rPr>
      </w:pPr>
      <w:r w:rsidRPr="00172126">
        <w:rPr>
          <w:rFonts w:cstheme="minorHAnsi"/>
        </w:rPr>
        <w:t>МЕХАНИЗМ ЗАПРОСОВ В СИСТЕМЕ 1С:ПРЕДПРИЯТИЕ.</w:t>
      </w:r>
    </w:p>
    <w:p w14:paraId="04CE1BEE" w14:textId="77777777" w:rsidR="002166EB" w:rsidRPr="00172126" w:rsidRDefault="002166EB" w:rsidP="002166EB">
      <w:pPr>
        <w:jc w:val="center"/>
        <w:rPr>
          <w:rFonts w:cstheme="minorHAnsi"/>
        </w:rPr>
      </w:pPr>
      <w:r w:rsidRPr="00172126">
        <w:rPr>
          <w:rFonts w:cstheme="minorHAnsi"/>
        </w:rPr>
        <w:t>ОБРАБОТКИ И ОТЧЕТЫ</w:t>
      </w:r>
    </w:p>
    <w:p w14:paraId="32FED465" w14:textId="77777777" w:rsidR="002166EB" w:rsidRPr="00172126" w:rsidRDefault="004176C6" w:rsidP="004176C6">
      <w:pPr>
        <w:rPr>
          <w:rFonts w:cstheme="minorHAnsi"/>
        </w:rPr>
      </w:pPr>
      <w:r w:rsidRPr="00172126">
        <w:rPr>
          <w:rFonts w:cstheme="minorHAnsi"/>
          <w:b/>
          <w:bCs/>
          <w:i/>
          <w:iCs/>
        </w:rPr>
        <w:t>Цель работы:</w:t>
      </w:r>
      <w:r w:rsidRPr="00172126">
        <w:rPr>
          <w:rFonts w:cstheme="minorHAnsi"/>
        </w:rPr>
        <w:t xml:space="preserve"> </w:t>
      </w:r>
      <w:r w:rsidR="002166EB" w:rsidRPr="00172126">
        <w:rPr>
          <w:rFonts w:cstheme="minorHAnsi"/>
        </w:rPr>
        <w:t xml:space="preserve">освоение табличной техники доступа к учетным данным посредством языка запросов 1С:Предприятие; получение навыков разработки отчетов и обработок. </w:t>
      </w:r>
    </w:p>
    <w:p w14:paraId="7381306F" w14:textId="341F61FC" w:rsidR="004176C6" w:rsidRPr="00172126" w:rsidRDefault="004176C6" w:rsidP="004176C6">
      <w:pPr>
        <w:rPr>
          <w:rFonts w:cstheme="minorHAnsi"/>
        </w:rPr>
      </w:pPr>
      <w:r w:rsidRPr="00172126">
        <w:rPr>
          <w:rFonts w:cstheme="minorHAnsi"/>
          <w:b/>
          <w:bCs/>
          <w:i/>
          <w:iCs/>
        </w:rPr>
        <w:t>Тематика конфигурации</w:t>
      </w:r>
      <w:r w:rsidRPr="00172126">
        <w:rPr>
          <w:rFonts w:cstheme="minorHAnsi"/>
          <w:b/>
          <w:bCs/>
        </w:rPr>
        <w:t>:</w:t>
      </w:r>
      <w:r w:rsidRPr="00172126">
        <w:rPr>
          <w:rFonts w:cstheme="minorHAnsi"/>
        </w:rPr>
        <w:t xml:space="preserve"> Машиностроительный завод (производство и торговля газового оборудования)</w:t>
      </w:r>
    </w:p>
    <w:p w14:paraId="3E2BFF7F" w14:textId="77777777" w:rsidR="004176C6" w:rsidRPr="00172126" w:rsidRDefault="004176C6" w:rsidP="004176C6">
      <w:pPr>
        <w:rPr>
          <w:rFonts w:cstheme="minorHAnsi"/>
        </w:rPr>
      </w:pPr>
      <w:r w:rsidRPr="00172126">
        <w:rPr>
          <w:rFonts w:cstheme="minorHAnsi"/>
          <w:b/>
          <w:bCs/>
          <w:i/>
          <w:iCs/>
        </w:rPr>
        <w:t xml:space="preserve">Задание к лабораторной работе: </w:t>
      </w:r>
      <w:r w:rsidRPr="00172126">
        <w:rPr>
          <w:rFonts w:cstheme="minorHAnsi"/>
        </w:rPr>
        <w:t>Выполнение заданий в соответствии с тестом лабораторной работы.</w:t>
      </w:r>
    </w:p>
    <w:p w14:paraId="03356AF2" w14:textId="73BA2FC7" w:rsidR="004176C6" w:rsidRPr="00172126" w:rsidRDefault="004176C6">
      <w:pPr>
        <w:rPr>
          <w:rFonts w:cstheme="minorHAnsi"/>
          <w:b/>
          <w:bCs/>
        </w:rPr>
      </w:pPr>
      <w:r w:rsidRPr="00172126">
        <w:rPr>
          <w:rFonts w:cstheme="minorHAnsi"/>
          <w:b/>
          <w:bCs/>
          <w:i/>
          <w:iCs/>
        </w:rPr>
        <w:t>Ход решения</w:t>
      </w:r>
      <w:r w:rsidRPr="00172126">
        <w:rPr>
          <w:rFonts w:cstheme="minorHAnsi"/>
          <w:b/>
          <w:bCs/>
        </w:rPr>
        <w:t>:</w:t>
      </w:r>
    </w:p>
    <w:p w14:paraId="037327FF" w14:textId="1A5EE5F7" w:rsidR="009040CC" w:rsidRPr="00172126" w:rsidRDefault="009040CC">
      <w:pPr>
        <w:rPr>
          <w:rFonts w:cstheme="minorHAnsi"/>
        </w:rPr>
      </w:pPr>
      <w:r w:rsidRPr="00172126">
        <w:rPr>
          <w:rFonts w:cstheme="minorHAnsi"/>
        </w:rPr>
        <w:t>1. Добав</w:t>
      </w:r>
      <w:r w:rsidR="00A34B20">
        <w:rPr>
          <w:rFonts w:cstheme="minorHAnsi"/>
        </w:rPr>
        <w:t>ила</w:t>
      </w:r>
      <w:r w:rsidRPr="00172126">
        <w:rPr>
          <w:rFonts w:cstheme="minorHAnsi"/>
        </w:rPr>
        <w:t xml:space="preserve"> в состав конфигурации новую подсистему Отчеты по организации, которая будет предоставлять пользователю доступ ко всем объектам конфигурации типа Отчет. </w:t>
      </w:r>
    </w:p>
    <w:p w14:paraId="50C436B8" w14:textId="45A8FC96" w:rsidR="00342C28" w:rsidRPr="00172126" w:rsidRDefault="00342C28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202577E1" wp14:editId="0ABB93DB">
            <wp:extent cx="5940425" cy="41205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84BD" w14:textId="35D71850" w:rsidR="009040CC" w:rsidRPr="00172126" w:rsidRDefault="009040CC">
      <w:pPr>
        <w:rPr>
          <w:rFonts w:cstheme="minorHAnsi"/>
        </w:rPr>
      </w:pPr>
      <w:r w:rsidRPr="00172126">
        <w:rPr>
          <w:rFonts w:cstheme="minorHAnsi"/>
        </w:rPr>
        <w:t>2. Выполни</w:t>
      </w:r>
      <w:r w:rsidR="00A34B20">
        <w:rPr>
          <w:rFonts w:cstheme="minorHAnsi"/>
        </w:rPr>
        <w:t>ла</w:t>
      </w:r>
      <w:r w:rsidRPr="00172126">
        <w:rPr>
          <w:rFonts w:cstheme="minorHAnsi"/>
        </w:rPr>
        <w:t xml:space="preserve"> пример по созданию отчета ПоставщикиНоменклатуры с двумя вариантами представления данных</w:t>
      </w:r>
      <w:r w:rsidR="009F4064">
        <w:rPr>
          <w:rFonts w:cstheme="minorHAnsi"/>
        </w:rPr>
        <w:t>, предварительно добавив поле Основной поставщик для объектов номенклатуры</w:t>
      </w:r>
      <w:r w:rsidRPr="00172126">
        <w:rPr>
          <w:rFonts w:cstheme="minorHAnsi"/>
        </w:rPr>
        <w:t xml:space="preserve">. </w:t>
      </w:r>
    </w:p>
    <w:p w14:paraId="23487619" w14:textId="6D845686" w:rsidR="00A70C77" w:rsidRPr="00172126" w:rsidRDefault="00A70C77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78405B51" wp14:editId="7981BD37">
            <wp:extent cx="5940425" cy="519684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4001" w14:textId="4DB3BD90" w:rsidR="00817215" w:rsidRPr="00172126" w:rsidRDefault="00817215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511DDAC3" wp14:editId="47A31A9D">
            <wp:extent cx="5940425" cy="514731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1DAD" w14:textId="5EEE8B79" w:rsidR="005B1903" w:rsidRPr="00172126" w:rsidRDefault="005B1903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071E0E5F" wp14:editId="3FD83287">
            <wp:extent cx="5940425" cy="625411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94E0" w14:textId="2AD4772E" w:rsidR="005B7244" w:rsidRPr="00172126" w:rsidRDefault="005B7244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3816EF16" wp14:editId="0560B42C">
            <wp:extent cx="5940425" cy="4436745"/>
            <wp:effectExtent l="0" t="0" r="3175" b="1905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EED6" w14:textId="59948252" w:rsidR="008B3FC2" w:rsidRPr="00172126" w:rsidRDefault="008B3FC2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31586532" wp14:editId="2C767D99">
            <wp:extent cx="5940425" cy="2089150"/>
            <wp:effectExtent l="0" t="0" r="3175" b="6350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5C8E" w14:textId="727BE5B1" w:rsidR="009B6B05" w:rsidRPr="00172126" w:rsidRDefault="00B26483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60765CF7" wp14:editId="6560C84B">
            <wp:extent cx="5940425" cy="2912110"/>
            <wp:effectExtent l="0" t="0" r="3175" b="2540"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9E7B" w14:textId="297CED3D" w:rsidR="00F02CCF" w:rsidRPr="00172126" w:rsidRDefault="00F02CCF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38A60551" wp14:editId="3C404B25">
            <wp:extent cx="5940425" cy="2959735"/>
            <wp:effectExtent l="0" t="0" r="3175" b="0"/>
            <wp:docPr id="103" name="Рисунок 1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CC41" w14:textId="72F53F66" w:rsidR="00F56EB9" w:rsidRPr="00172126" w:rsidRDefault="00676B68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1C659638" wp14:editId="10859043">
            <wp:extent cx="5940425" cy="2952115"/>
            <wp:effectExtent l="0" t="0" r="3175" b="635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1614" w14:textId="37569E0A" w:rsidR="00FD3532" w:rsidRPr="00172126" w:rsidRDefault="00FD3532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10F9BD9A" wp14:editId="7AD64214">
            <wp:extent cx="5940425" cy="15754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D4C5" w14:textId="76A22402" w:rsidR="004B5F40" w:rsidRPr="00172126" w:rsidRDefault="00FD3532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454C4CC6" wp14:editId="05038440">
            <wp:extent cx="5940425" cy="1487805"/>
            <wp:effectExtent l="0" t="0" r="3175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7101" w14:textId="77777777" w:rsidR="004B5F40" w:rsidRPr="00172126" w:rsidRDefault="004B5F40">
      <w:pPr>
        <w:rPr>
          <w:rFonts w:cstheme="minorHAnsi"/>
        </w:rPr>
      </w:pPr>
    </w:p>
    <w:p w14:paraId="65032252" w14:textId="78029CD0" w:rsidR="00F02CCF" w:rsidRPr="00172126" w:rsidRDefault="00E27384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44B42988" wp14:editId="7C92BF73">
            <wp:extent cx="5940425" cy="1583055"/>
            <wp:effectExtent l="0" t="0" r="317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BE71" w14:textId="1866FC7E" w:rsidR="00E27384" w:rsidRPr="00172126" w:rsidRDefault="00E27384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41F11EA0" wp14:editId="6B672FC5">
            <wp:extent cx="5940425" cy="1608455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E57D" w14:textId="77777777" w:rsidR="00E27384" w:rsidRPr="00172126" w:rsidRDefault="00E27384">
      <w:pPr>
        <w:rPr>
          <w:rFonts w:cstheme="minorHAnsi"/>
        </w:rPr>
      </w:pPr>
    </w:p>
    <w:p w14:paraId="7E3A0202" w14:textId="436C3E18" w:rsidR="00423F92" w:rsidRPr="00172126" w:rsidRDefault="009040CC">
      <w:pPr>
        <w:rPr>
          <w:rFonts w:cstheme="minorHAnsi"/>
        </w:rPr>
      </w:pPr>
      <w:r w:rsidRPr="00172126">
        <w:rPr>
          <w:rFonts w:cstheme="minorHAnsi"/>
        </w:rPr>
        <w:t>3. Созда</w:t>
      </w:r>
      <w:r w:rsidR="00F10E1C">
        <w:rPr>
          <w:rFonts w:cstheme="minorHAnsi"/>
        </w:rPr>
        <w:t>ла</w:t>
      </w:r>
      <w:r w:rsidRPr="00172126">
        <w:rPr>
          <w:rFonts w:cstheme="minorHAnsi"/>
        </w:rPr>
        <w:t xml:space="preserve"> отчет с именем ПродажиТоваровПоДокументам. Отчет отражает данные о продажах товаров в количественном и суммовом выражении в разрезе клиентов и номенклатурных позиций за заданный пользователем период</w:t>
      </w:r>
      <w:r w:rsidR="00F10E1C">
        <w:rPr>
          <w:rFonts w:cstheme="minorHAnsi"/>
        </w:rPr>
        <w:t xml:space="preserve">. </w:t>
      </w:r>
      <w:r w:rsidR="005C1FB0" w:rsidRPr="00172126">
        <w:rPr>
          <w:rFonts w:cstheme="minorHAnsi"/>
        </w:rPr>
        <w:t xml:space="preserve">Границы периода, за который нужно сформировать отчет, передаются в запрос через параметры НачалоПериода и КонецПериода. </w:t>
      </w:r>
      <w:r w:rsidR="00F10E1C">
        <w:rPr>
          <w:rFonts w:cstheme="minorHAnsi"/>
        </w:rPr>
        <w:t>Предусмотрела</w:t>
      </w:r>
      <w:r w:rsidR="005C1FB0" w:rsidRPr="00172126">
        <w:rPr>
          <w:rFonts w:cstheme="minorHAnsi"/>
        </w:rPr>
        <w:t xml:space="preserve"> автоматическое приведение даты, заданной в поле КонецПериода, к концу дня. Вариант отчета содержит группировки по клиенту и номенклатуре, а также итоги по каждому клиенту и в целом по всему отчету.</w:t>
      </w:r>
    </w:p>
    <w:p w14:paraId="59133049" w14:textId="7FC340CB" w:rsidR="005C1FB0" w:rsidRPr="00172126" w:rsidRDefault="005C1FB0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242E47C8" wp14:editId="2796936B">
            <wp:extent cx="5940425" cy="52152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AFC6" w14:textId="257B7B08" w:rsidR="006F3FFD" w:rsidRPr="00172126" w:rsidRDefault="00407B3F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3457E600" wp14:editId="3255ED40">
            <wp:extent cx="5940425" cy="23609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A006" w14:textId="39EB8A42" w:rsidR="00407B3F" w:rsidRPr="00172126" w:rsidRDefault="006B2A58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1C23D926" wp14:editId="261C9BDD">
            <wp:extent cx="5940425" cy="2350135"/>
            <wp:effectExtent l="0" t="0" r="317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05C2" w14:textId="401C04E3" w:rsidR="007F4D99" w:rsidRPr="00172126" w:rsidRDefault="006B2A58">
      <w:pPr>
        <w:rPr>
          <w:rFonts w:cstheme="minorHAnsi"/>
          <w:lang w:val="en-US"/>
        </w:rPr>
      </w:pPr>
      <w:r w:rsidRPr="00172126">
        <w:rPr>
          <w:rFonts w:cstheme="minorHAnsi"/>
          <w:noProof/>
        </w:rPr>
        <w:drawing>
          <wp:inline distT="0" distB="0" distL="0" distR="0" wp14:anchorId="1EBBF6F3" wp14:editId="3639BA22">
            <wp:extent cx="5940425" cy="54292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6185" w14:textId="5569E450" w:rsidR="009B2456" w:rsidRPr="00172126" w:rsidRDefault="008A3BDB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0E18D3A8" wp14:editId="0DDA006C">
            <wp:extent cx="5940425" cy="1313180"/>
            <wp:effectExtent l="0" t="0" r="3175" b="1270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ACEC" w14:textId="5AEA6812" w:rsidR="00034AB5" w:rsidRPr="00172126" w:rsidRDefault="00034AB5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22571351" wp14:editId="367C558A">
            <wp:extent cx="5940425" cy="3626485"/>
            <wp:effectExtent l="0" t="0" r="317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6BAE" w14:textId="3C68FE9F" w:rsidR="00034AB5" w:rsidRPr="00172126" w:rsidRDefault="00034AB5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53B30054" wp14:editId="77D9AA26">
            <wp:extent cx="5940425" cy="3827780"/>
            <wp:effectExtent l="0" t="0" r="3175" b="127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FBEB" w14:textId="6DA30116" w:rsidR="00885CC2" w:rsidRPr="00172126" w:rsidRDefault="004118AC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2EE00D40" wp14:editId="5FFDC033">
            <wp:extent cx="5940425" cy="36188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915F" w14:textId="1CE19625" w:rsidR="00EA3397" w:rsidRPr="00172126" w:rsidRDefault="00EA3397">
      <w:pPr>
        <w:rPr>
          <w:rFonts w:cstheme="minorHAnsi"/>
        </w:rPr>
      </w:pPr>
      <w:r w:rsidRPr="00172126">
        <w:rPr>
          <w:rFonts w:cstheme="minorHAnsi"/>
        </w:rPr>
        <w:t>4. Выполни</w:t>
      </w:r>
      <w:r w:rsidR="00A8745E">
        <w:rPr>
          <w:rFonts w:cstheme="minorHAnsi"/>
        </w:rPr>
        <w:t>ла</w:t>
      </w:r>
      <w:r w:rsidRPr="00172126">
        <w:rPr>
          <w:rFonts w:cstheme="minorHAnsi"/>
        </w:rPr>
        <w:t xml:space="preserve"> пример по созданию отчета ОстаткиВзаиморасчетов</w:t>
      </w:r>
      <w:r w:rsidR="00A8745E">
        <w:rPr>
          <w:rFonts w:cstheme="minorHAnsi"/>
        </w:rPr>
        <w:t xml:space="preserve"> с добавлением документа Выписка банка и регистра накопления Взаиморасчеты и проведением по нему документов</w:t>
      </w:r>
      <w:r w:rsidRPr="00172126">
        <w:rPr>
          <w:rFonts w:cstheme="minorHAnsi"/>
        </w:rPr>
        <w:t>.</w:t>
      </w:r>
    </w:p>
    <w:p w14:paraId="75242462" w14:textId="1A35CA6F" w:rsidR="00A37D52" w:rsidRPr="00172126" w:rsidRDefault="00240D3F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330C3A21" wp14:editId="342F50D2">
            <wp:extent cx="5940425" cy="5745480"/>
            <wp:effectExtent l="0" t="0" r="3175" b="762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CB5C" w14:textId="46E155F5" w:rsidR="00222F09" w:rsidRPr="00172126" w:rsidRDefault="00222F09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27530386" wp14:editId="30A95D2C">
            <wp:extent cx="5940425" cy="563816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8433" w14:textId="6887F67F" w:rsidR="0056529C" w:rsidRPr="00172126" w:rsidRDefault="0056529C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43084572" wp14:editId="7B013964">
            <wp:extent cx="5940425" cy="57162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0553" w14:textId="426896EC" w:rsidR="00BA509D" w:rsidRPr="00172126" w:rsidRDefault="00BA509D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2DD2E0FC" wp14:editId="3437F4DB">
            <wp:extent cx="5940425" cy="578866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B7AC" w14:textId="3E3C0C53" w:rsidR="00520630" w:rsidRPr="00172126" w:rsidRDefault="00520630">
      <w:pPr>
        <w:rPr>
          <w:rFonts w:cstheme="minorHAnsi"/>
        </w:rPr>
      </w:pPr>
    </w:p>
    <w:p w14:paraId="737A6C57" w14:textId="1845092C" w:rsidR="000B1227" w:rsidRPr="00172126" w:rsidRDefault="00090D60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2B7D95DB" wp14:editId="7C5B0C82">
            <wp:extent cx="5940425" cy="4115435"/>
            <wp:effectExtent l="0" t="0" r="3175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05FD" w14:textId="77777777" w:rsidR="00520630" w:rsidRPr="00172126" w:rsidRDefault="00520630">
      <w:pPr>
        <w:rPr>
          <w:rFonts w:cstheme="minorHAnsi"/>
        </w:rPr>
      </w:pPr>
    </w:p>
    <w:p w14:paraId="2A0B5B0E" w14:textId="51DDD92C" w:rsidR="00222F09" w:rsidRPr="00172126" w:rsidRDefault="00222F09">
      <w:pPr>
        <w:rPr>
          <w:rFonts w:cstheme="minorHAnsi"/>
        </w:rPr>
      </w:pPr>
    </w:p>
    <w:p w14:paraId="7B1AE3CD" w14:textId="492EDAFD" w:rsidR="0056529C" w:rsidRPr="00172126" w:rsidRDefault="0056529C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58CA6DE1" wp14:editId="30C208A7">
            <wp:extent cx="5940425" cy="410527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EAA9" w14:textId="1EE312E1" w:rsidR="005B7A8A" w:rsidRPr="00172126" w:rsidRDefault="005B7A8A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39EC56B1" wp14:editId="24057E57">
            <wp:extent cx="5940425" cy="4181475"/>
            <wp:effectExtent l="0" t="0" r="3175" b="9525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F24C" w14:textId="21C78461" w:rsidR="005644A1" w:rsidRPr="00172126" w:rsidRDefault="005644A1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2595EE0C" wp14:editId="7CD30CFF">
            <wp:extent cx="5940425" cy="52241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3AC0" w14:textId="53FD9201" w:rsidR="00634415" w:rsidRPr="00172126" w:rsidRDefault="00634415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385B91B8" wp14:editId="40165CFE">
            <wp:extent cx="5940425" cy="2529840"/>
            <wp:effectExtent l="0" t="0" r="3175" b="381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1D02" w14:textId="0FFD62A4" w:rsidR="00593B40" w:rsidRPr="00172126" w:rsidRDefault="00593B40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26BE1AB6" wp14:editId="075301F7">
            <wp:extent cx="5940425" cy="3801110"/>
            <wp:effectExtent l="0" t="0" r="3175" b="889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E627" w14:textId="540F1EC4" w:rsidR="00CF7941" w:rsidRPr="00172126" w:rsidRDefault="00CF7941">
      <w:pPr>
        <w:rPr>
          <w:rFonts w:cstheme="minorHAnsi"/>
        </w:rPr>
      </w:pPr>
      <w:r w:rsidRPr="00172126">
        <w:rPr>
          <w:rFonts w:cstheme="minorHAnsi"/>
        </w:rPr>
        <w:t>5. Созда</w:t>
      </w:r>
      <w:r w:rsidR="00254346">
        <w:rPr>
          <w:rFonts w:cstheme="minorHAnsi"/>
        </w:rPr>
        <w:t>ла</w:t>
      </w:r>
      <w:r w:rsidRPr="00172126">
        <w:rPr>
          <w:rFonts w:cstheme="minorHAnsi"/>
        </w:rPr>
        <w:t xml:space="preserve"> отчет с именем ПродажиТоваров</w:t>
      </w:r>
      <w:r w:rsidR="00254346">
        <w:rPr>
          <w:rFonts w:cstheme="minorHAnsi"/>
        </w:rPr>
        <w:t xml:space="preserve"> </w:t>
      </w:r>
      <w:r w:rsidRPr="00172126">
        <w:rPr>
          <w:rFonts w:cstheme="minorHAnsi"/>
        </w:rPr>
        <w:t xml:space="preserve">на основе виртуальной таблицы соответствующего регистра накопления. </w:t>
      </w:r>
      <w:r w:rsidR="00254346">
        <w:rPr>
          <w:rFonts w:cstheme="minorHAnsi"/>
        </w:rPr>
        <w:t>В</w:t>
      </w:r>
      <w:r w:rsidRPr="00172126">
        <w:rPr>
          <w:rFonts w:cstheme="minorHAnsi"/>
        </w:rPr>
        <w:t xml:space="preserve"> отчете не отража</w:t>
      </w:r>
      <w:r w:rsidR="00254346">
        <w:rPr>
          <w:rFonts w:cstheme="minorHAnsi"/>
        </w:rPr>
        <w:t>ю</w:t>
      </w:r>
      <w:r w:rsidRPr="00172126">
        <w:rPr>
          <w:rFonts w:cstheme="minorHAnsi"/>
        </w:rPr>
        <w:t>тся суммы за оказание услуг</w:t>
      </w:r>
      <w:r w:rsidR="00254346">
        <w:rPr>
          <w:rFonts w:cstheme="minorHAnsi"/>
        </w:rPr>
        <w:t xml:space="preserve">. </w:t>
      </w:r>
      <w:r w:rsidRPr="00172126">
        <w:rPr>
          <w:rFonts w:cstheme="minorHAnsi"/>
        </w:rPr>
        <w:t>Предусмотр</w:t>
      </w:r>
      <w:r w:rsidR="00254346">
        <w:rPr>
          <w:rFonts w:cstheme="minorHAnsi"/>
        </w:rPr>
        <w:t xml:space="preserve">ена </w:t>
      </w:r>
      <w:r w:rsidRPr="00172126">
        <w:rPr>
          <w:rFonts w:cstheme="minorHAnsi"/>
        </w:rPr>
        <w:t>возможность получения в отчете оборотов продаж за определенный период</w:t>
      </w:r>
      <w:r w:rsidR="00254346">
        <w:rPr>
          <w:rFonts w:cstheme="minorHAnsi"/>
        </w:rPr>
        <w:t>.</w:t>
      </w:r>
    </w:p>
    <w:p w14:paraId="7F6DCEBE" w14:textId="62667EF7" w:rsidR="00634415" w:rsidRPr="00172126" w:rsidRDefault="00B97A1C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19D45BBE" wp14:editId="4D8E2D23">
            <wp:extent cx="5940425" cy="1569085"/>
            <wp:effectExtent l="0" t="0" r="3175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AF1D" w14:textId="77954C8C" w:rsidR="00B97A1C" w:rsidRPr="00172126" w:rsidRDefault="008C11EB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6606666F" wp14:editId="6E636E8F">
            <wp:extent cx="5940425" cy="4781550"/>
            <wp:effectExtent l="0" t="0" r="3175" b="0"/>
            <wp:docPr id="32" name="Рисунок 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8694" w14:textId="50BFA022" w:rsidR="008C11EB" w:rsidRPr="00172126" w:rsidRDefault="00EA590A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1EAD6498" wp14:editId="2D953930">
            <wp:extent cx="5940425" cy="14173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0CF2" w14:textId="39D85A0E" w:rsidR="00EA590A" w:rsidRPr="00172126" w:rsidRDefault="00EA590A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0513B0B9" wp14:editId="169F12B8">
            <wp:extent cx="5940425" cy="119126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8D66" w14:textId="64BCBB3B" w:rsidR="00C90332" w:rsidRPr="00172126" w:rsidRDefault="00C90332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3767B4F4" wp14:editId="431DF145">
            <wp:extent cx="5940425" cy="3557905"/>
            <wp:effectExtent l="0" t="0" r="3175" b="4445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CBF6" w14:textId="668122EF" w:rsidR="00612DCD" w:rsidRPr="00172126" w:rsidRDefault="00612DCD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2B88B39B" wp14:editId="655416E8">
            <wp:extent cx="5940425" cy="3646805"/>
            <wp:effectExtent l="0" t="0" r="317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2363" w14:textId="7EDA60FB" w:rsidR="00256982" w:rsidRPr="00172126" w:rsidRDefault="00256982">
      <w:pPr>
        <w:rPr>
          <w:rFonts w:cstheme="minorHAnsi"/>
        </w:rPr>
      </w:pPr>
      <w:r w:rsidRPr="00172126">
        <w:rPr>
          <w:rFonts w:cstheme="minorHAnsi"/>
        </w:rPr>
        <w:t>6. Созда</w:t>
      </w:r>
      <w:r w:rsidR="007A4F52">
        <w:rPr>
          <w:rFonts w:cstheme="minorHAnsi"/>
        </w:rPr>
        <w:t>ла</w:t>
      </w:r>
      <w:r w:rsidRPr="00172126">
        <w:rPr>
          <w:rFonts w:cstheme="minorHAnsi"/>
        </w:rPr>
        <w:t xml:space="preserve"> отчет с именем ПродажиНоменклатурыДокумента, реализующий вывод информация о продажах в количественном и суммовом выражении тех товаров, которые содержатся в табличной части документа РеализацияТоваровУслуг, указываемого в качестве параметра в форме отчета.</w:t>
      </w:r>
    </w:p>
    <w:p w14:paraId="1A755F8C" w14:textId="599858A0" w:rsidR="00256982" w:rsidRPr="00172126" w:rsidRDefault="00256982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27CAFB76" wp14:editId="3AA2A992">
            <wp:extent cx="5940425" cy="1784350"/>
            <wp:effectExtent l="0" t="0" r="3175" b="635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CD76" w14:textId="12EC15FF" w:rsidR="00ED19BF" w:rsidRPr="00172126" w:rsidRDefault="003C6F07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591C37D4" wp14:editId="0E31D347">
            <wp:extent cx="5940425" cy="5495925"/>
            <wp:effectExtent l="0" t="0" r="3175" b="9525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8E57" w14:textId="60A9EF5F" w:rsidR="009253BF" w:rsidRPr="00172126" w:rsidRDefault="00C10397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5556B6E6" wp14:editId="14EEE5A5">
            <wp:extent cx="5940425" cy="3616960"/>
            <wp:effectExtent l="0" t="0" r="3175" b="254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C7C" w14:textId="7D2BB5D9" w:rsidR="00E859A9" w:rsidRPr="00172126" w:rsidRDefault="00A97893">
      <w:pPr>
        <w:rPr>
          <w:rFonts w:cstheme="minorHAnsi"/>
        </w:rPr>
      </w:pPr>
      <w:r w:rsidRPr="00172126">
        <w:rPr>
          <w:rFonts w:cstheme="minorHAnsi"/>
        </w:rPr>
        <w:t>7. Добав</w:t>
      </w:r>
      <w:r w:rsidR="006A7061">
        <w:rPr>
          <w:rFonts w:cstheme="minorHAnsi"/>
        </w:rPr>
        <w:t>ила</w:t>
      </w:r>
      <w:r w:rsidRPr="00172126">
        <w:rPr>
          <w:rFonts w:cstheme="minorHAnsi"/>
        </w:rPr>
        <w:t xml:space="preserve"> в состав конфигурации новый отчет</w:t>
      </w:r>
      <w:r w:rsidR="006A7061">
        <w:rPr>
          <w:rFonts w:cstheme="minorHAnsi"/>
        </w:rPr>
        <w:t xml:space="preserve"> </w:t>
      </w:r>
      <w:r w:rsidR="006A7061" w:rsidRPr="00172126">
        <w:rPr>
          <w:rFonts w:cstheme="minorHAnsi"/>
        </w:rPr>
        <w:t>СводныйОтчетОПродажахТовара</w:t>
      </w:r>
      <w:r w:rsidRPr="00172126">
        <w:rPr>
          <w:rFonts w:cstheme="minorHAnsi"/>
        </w:rPr>
        <w:t xml:space="preserve"> копированием отчета, созданного </w:t>
      </w:r>
      <w:r w:rsidR="006A7061">
        <w:rPr>
          <w:rFonts w:cstheme="minorHAnsi"/>
        </w:rPr>
        <w:t xml:space="preserve">в </w:t>
      </w:r>
      <w:r w:rsidRPr="00172126">
        <w:rPr>
          <w:rFonts w:cstheme="minorHAnsi"/>
        </w:rPr>
        <w:t>5</w:t>
      </w:r>
      <w:r w:rsidR="006A7061">
        <w:rPr>
          <w:rFonts w:cstheme="minorHAnsi"/>
        </w:rPr>
        <w:t xml:space="preserve"> пункте</w:t>
      </w:r>
      <w:r w:rsidRPr="00172126">
        <w:rPr>
          <w:rFonts w:cstheme="minorHAnsi"/>
        </w:rPr>
        <w:t>. Отчет содержит один вариант с тремя способами представления информации о продажах: 1) в виде таблицы, по строкам – товары, по колонкам – контрагенты; 2) в виде линейного списка, по клиентам и без разделения на номенклатуру; 3) в виде списка, по клиенту и в разрезе номенклатуры</w:t>
      </w:r>
      <w:r w:rsidR="00A72DB2">
        <w:rPr>
          <w:rFonts w:cstheme="minorHAnsi"/>
        </w:rPr>
        <w:t>. К</w:t>
      </w:r>
      <w:r w:rsidR="00E859A9" w:rsidRPr="00172126">
        <w:rPr>
          <w:rFonts w:cstheme="minorHAnsi"/>
        </w:rPr>
        <w:t>аждая часть отчета содержит свой заголовок</w:t>
      </w:r>
      <w:r w:rsidR="00A72DB2">
        <w:rPr>
          <w:rFonts w:cstheme="minorHAnsi"/>
        </w:rPr>
        <w:t>.</w:t>
      </w:r>
    </w:p>
    <w:p w14:paraId="2709987C" w14:textId="6DB22329" w:rsidR="0073082D" w:rsidRPr="00172126" w:rsidRDefault="0073082D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57BFECFB" wp14:editId="5E6D7C55">
            <wp:extent cx="5940425" cy="2526665"/>
            <wp:effectExtent l="0" t="0" r="3175" b="6985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C83D" w14:textId="2FCDC67F" w:rsidR="000435DF" w:rsidRPr="00172126" w:rsidRDefault="000435DF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0444C27E" wp14:editId="4112A66F">
            <wp:extent cx="5940425" cy="2308860"/>
            <wp:effectExtent l="0" t="0" r="3175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7FCB" w14:textId="2EB08874" w:rsidR="00FF7666" w:rsidRPr="00172126" w:rsidRDefault="004D76DE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7537C8FD" wp14:editId="13228762">
            <wp:extent cx="5940425" cy="295021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996A" w14:textId="4416BE6C" w:rsidR="004D76DE" w:rsidRPr="00172126" w:rsidRDefault="004D76DE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02D4C7ED" wp14:editId="14E7D022">
            <wp:extent cx="5940425" cy="3087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0CAD" w14:textId="5B287A3B" w:rsidR="001A2242" w:rsidRPr="00172126" w:rsidRDefault="001A2242">
      <w:pPr>
        <w:rPr>
          <w:rFonts w:cstheme="minorHAnsi"/>
        </w:rPr>
      </w:pPr>
      <w:r w:rsidRPr="00172126">
        <w:rPr>
          <w:rFonts w:cstheme="minorHAnsi"/>
        </w:rPr>
        <w:t>8. Созда</w:t>
      </w:r>
      <w:r w:rsidR="009562C1">
        <w:rPr>
          <w:rFonts w:cstheme="minorHAnsi"/>
        </w:rPr>
        <w:t>ла</w:t>
      </w:r>
      <w:r w:rsidRPr="00172126">
        <w:rPr>
          <w:rFonts w:cstheme="minorHAnsi"/>
        </w:rPr>
        <w:t xml:space="preserve"> новый отчет ПродажиДиаграмма</w:t>
      </w:r>
      <w:r w:rsidR="009562C1">
        <w:rPr>
          <w:rFonts w:cstheme="minorHAnsi"/>
        </w:rPr>
        <w:t xml:space="preserve"> с и</w:t>
      </w:r>
      <w:r w:rsidRPr="00172126">
        <w:rPr>
          <w:rFonts w:cstheme="minorHAnsi"/>
        </w:rPr>
        <w:t>сточник</w:t>
      </w:r>
      <w:r w:rsidR="009562C1">
        <w:rPr>
          <w:rFonts w:cstheme="minorHAnsi"/>
        </w:rPr>
        <w:t>ом</w:t>
      </w:r>
      <w:r w:rsidRPr="00172126">
        <w:rPr>
          <w:rFonts w:cstheme="minorHAnsi"/>
        </w:rPr>
        <w:t xml:space="preserve"> данных – виртуаль</w:t>
      </w:r>
      <w:r w:rsidR="009562C1">
        <w:rPr>
          <w:rFonts w:cstheme="minorHAnsi"/>
        </w:rPr>
        <w:t>ной</w:t>
      </w:r>
      <w:r w:rsidRPr="00172126">
        <w:rPr>
          <w:rFonts w:cstheme="minorHAnsi"/>
        </w:rPr>
        <w:t xml:space="preserve"> таблиц</w:t>
      </w:r>
      <w:r w:rsidR="009562C1">
        <w:rPr>
          <w:rFonts w:cstheme="minorHAnsi"/>
        </w:rPr>
        <w:t>ей</w:t>
      </w:r>
      <w:r w:rsidRPr="00172126">
        <w:rPr>
          <w:rFonts w:cstheme="minorHAnsi"/>
        </w:rPr>
        <w:t xml:space="preserve"> оборотного регистра накопления Продажи. Поля выборки: Контрагент, Номенклатура, СуммаВключаяНДС (вычисляемое поле, получаемое как сумма полей СуммаОборот и </w:t>
      </w:r>
      <w:r w:rsidRPr="00172126">
        <w:rPr>
          <w:rFonts w:cstheme="minorHAnsi"/>
        </w:rPr>
        <w:lastRenderedPageBreak/>
        <w:t>СуммаНДСОборот). Отчет предполагает один вариант представления данных, включающий три диаграммы, которые позволят анализировать данные о продажах в различных. Каждая диаграмма сопровождается разными заголовками с параметрами: 1) Выручка по клиентам за период [НачалоПериода]-[КонецПериода]; 2) Продажи по клиентам в разрезе номенклатуры за период [НачалоПериода]- [КонецПериода]; 3) Продажи в разрезе номенклатуры за период [НачалоПериода]-[КонецПериода].</w:t>
      </w:r>
    </w:p>
    <w:p w14:paraId="25299EC8" w14:textId="3203EF9E" w:rsidR="00C61FB9" w:rsidRPr="00172126" w:rsidRDefault="00C61FB9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18CACC69" wp14:editId="29308B8F">
            <wp:extent cx="5940425" cy="2131060"/>
            <wp:effectExtent l="0" t="0" r="3175" b="254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3E37" w14:textId="35FCE2BC" w:rsidR="008E0AC1" w:rsidRPr="00172126" w:rsidRDefault="008E0AC1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41930C6E" wp14:editId="4778347B">
            <wp:extent cx="5940425" cy="2786380"/>
            <wp:effectExtent l="0" t="0" r="317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76F4" w14:textId="77777777" w:rsidR="005425F7" w:rsidRPr="00172126" w:rsidRDefault="005425F7">
      <w:pPr>
        <w:rPr>
          <w:rFonts w:cstheme="minorHAnsi"/>
        </w:rPr>
      </w:pPr>
    </w:p>
    <w:p w14:paraId="7734EA8B" w14:textId="7FE711E9" w:rsidR="001A2242" w:rsidRPr="00172126" w:rsidRDefault="00E16645">
      <w:pPr>
        <w:rPr>
          <w:rFonts w:cstheme="minorHAnsi"/>
          <w:lang w:val="en-US"/>
        </w:rPr>
      </w:pPr>
      <w:r w:rsidRPr="00172126">
        <w:rPr>
          <w:rFonts w:cstheme="minorHAnsi"/>
          <w:noProof/>
        </w:rPr>
        <w:drawing>
          <wp:inline distT="0" distB="0" distL="0" distR="0" wp14:anchorId="2DA3CFA9" wp14:editId="062621B0">
            <wp:extent cx="5940425" cy="20453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0197" w14:textId="2B09ECA3" w:rsidR="00E16645" w:rsidRPr="00172126" w:rsidRDefault="00E16645">
      <w:pPr>
        <w:rPr>
          <w:rFonts w:cstheme="minorHAnsi"/>
          <w:lang w:val="en-US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5FCC63F7" wp14:editId="5965A223">
            <wp:extent cx="5940425" cy="27171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ED7A" w14:textId="68E020E1" w:rsidR="00E16645" w:rsidRPr="00172126" w:rsidRDefault="00744AC7">
      <w:pPr>
        <w:rPr>
          <w:rFonts w:cstheme="minorHAnsi"/>
          <w:lang w:val="en-US"/>
        </w:rPr>
      </w:pPr>
      <w:r w:rsidRPr="00172126">
        <w:rPr>
          <w:rFonts w:cstheme="minorHAnsi"/>
          <w:noProof/>
        </w:rPr>
        <w:drawing>
          <wp:inline distT="0" distB="0" distL="0" distR="0" wp14:anchorId="795A492D" wp14:editId="10A65BDE">
            <wp:extent cx="5940425" cy="283146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5806" w14:textId="76584B20" w:rsidR="00E859A9" w:rsidRPr="00172126" w:rsidRDefault="00E40A64">
      <w:pPr>
        <w:rPr>
          <w:rFonts w:cstheme="minorHAnsi"/>
        </w:rPr>
      </w:pPr>
      <w:r w:rsidRPr="00172126">
        <w:rPr>
          <w:rFonts w:cstheme="minorHAnsi"/>
        </w:rPr>
        <w:t>9. Реализ</w:t>
      </w:r>
      <w:r w:rsidR="00102D6D">
        <w:rPr>
          <w:rFonts w:cstheme="minorHAnsi"/>
        </w:rPr>
        <w:t>овала</w:t>
      </w:r>
      <w:r w:rsidRPr="00172126">
        <w:rPr>
          <w:rFonts w:cstheme="minorHAnsi"/>
        </w:rPr>
        <w:t xml:space="preserve"> отчет ГрафикПродаж</w:t>
      </w:r>
      <w:r w:rsidR="00102D6D">
        <w:rPr>
          <w:rFonts w:cstheme="minorHAnsi"/>
        </w:rPr>
        <w:t xml:space="preserve">, который </w:t>
      </w:r>
      <w:r w:rsidRPr="00172126">
        <w:rPr>
          <w:rFonts w:cstheme="minorHAnsi"/>
        </w:rPr>
        <w:t>отражает график продаж по дням в разрезе клиентов.</w:t>
      </w:r>
    </w:p>
    <w:p w14:paraId="551E4BD1" w14:textId="2C0AA868" w:rsidR="008B3A0D" w:rsidRPr="00172126" w:rsidRDefault="00447D82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20B151D7" wp14:editId="52FA8576">
            <wp:extent cx="5940425" cy="1363345"/>
            <wp:effectExtent l="0" t="0" r="3175" b="8255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7320" w14:textId="3BE2DB1F" w:rsidR="00B529B1" w:rsidRPr="00172126" w:rsidRDefault="00B529B1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08FD13A6" wp14:editId="29231FF5">
            <wp:extent cx="5940425" cy="2350770"/>
            <wp:effectExtent l="0" t="0" r="3175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21DA" w14:textId="45EE505C" w:rsidR="009656CA" w:rsidRPr="00172126" w:rsidRDefault="001A2023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38BA6D78" wp14:editId="0E3FDE1D">
            <wp:extent cx="5940425" cy="30943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BDC0" w14:textId="1906A111" w:rsidR="00B32AC7" w:rsidRPr="00172126" w:rsidRDefault="00B32AC7">
      <w:pPr>
        <w:rPr>
          <w:rFonts w:cstheme="minorHAnsi"/>
        </w:rPr>
      </w:pPr>
      <w:r w:rsidRPr="00172126">
        <w:rPr>
          <w:rFonts w:cstheme="minorHAnsi"/>
        </w:rPr>
        <w:t>10. Созда</w:t>
      </w:r>
      <w:r w:rsidR="002E75EB">
        <w:rPr>
          <w:rFonts w:cstheme="minorHAnsi"/>
        </w:rPr>
        <w:t>ла</w:t>
      </w:r>
      <w:r w:rsidRPr="00172126">
        <w:rPr>
          <w:rFonts w:cstheme="minorHAnsi"/>
        </w:rPr>
        <w:t xml:space="preserve"> отчет ОстаткиТоваровНаСкладах. Отчет отражает остатки товаров в количественном и суммовом</w:t>
      </w:r>
      <w:r w:rsidR="002E75EB">
        <w:rPr>
          <w:rFonts w:cstheme="minorHAnsi"/>
        </w:rPr>
        <w:t xml:space="preserve">, </w:t>
      </w:r>
      <w:r w:rsidRPr="00172126">
        <w:rPr>
          <w:rFonts w:cstheme="minorHAnsi"/>
        </w:rPr>
        <w:t>включая сумму НДС</w:t>
      </w:r>
      <w:r w:rsidR="002E75EB">
        <w:rPr>
          <w:rFonts w:cstheme="minorHAnsi"/>
        </w:rPr>
        <w:t>,</w:t>
      </w:r>
      <w:r w:rsidRPr="00172126">
        <w:rPr>
          <w:rFonts w:cstheme="minorHAnsi"/>
        </w:rPr>
        <w:t xml:space="preserve"> выражении в разрезе складов. Пользователь име</w:t>
      </w:r>
      <w:r w:rsidR="002E75EB">
        <w:rPr>
          <w:rFonts w:cstheme="minorHAnsi"/>
        </w:rPr>
        <w:t>ет</w:t>
      </w:r>
      <w:r w:rsidRPr="00172126">
        <w:rPr>
          <w:rFonts w:cstheme="minorHAnsi"/>
        </w:rPr>
        <w:t xml:space="preserve"> возможность указать период, на который формируется отчет.</w:t>
      </w:r>
    </w:p>
    <w:p w14:paraId="29F04068" w14:textId="455C80BD" w:rsidR="00024A5A" w:rsidRPr="00172126" w:rsidRDefault="00024A5A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795AC484" wp14:editId="3049C0B5">
            <wp:extent cx="5940425" cy="1414780"/>
            <wp:effectExtent l="0" t="0" r="3175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B292" w14:textId="496D91F6" w:rsidR="004A1C95" w:rsidRPr="00172126" w:rsidRDefault="004A1C95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0B856C14" wp14:editId="351E42CF">
            <wp:extent cx="5940425" cy="116586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F6B5" w14:textId="7052B28B" w:rsidR="00B02E45" w:rsidRPr="00172126" w:rsidRDefault="00B02E45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78C76D35" wp14:editId="395D8421">
            <wp:extent cx="5940425" cy="40982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740F" w14:textId="0066F4B4" w:rsidR="00E00599" w:rsidRPr="00172126" w:rsidRDefault="00E00599">
      <w:pPr>
        <w:rPr>
          <w:rFonts w:cstheme="minorHAnsi"/>
        </w:rPr>
      </w:pPr>
      <w:r w:rsidRPr="00172126">
        <w:rPr>
          <w:rFonts w:cstheme="minorHAnsi"/>
        </w:rPr>
        <w:t>11. Реши</w:t>
      </w:r>
      <w:r w:rsidR="00421453">
        <w:rPr>
          <w:rFonts w:cstheme="minorHAnsi"/>
        </w:rPr>
        <w:t>ла</w:t>
      </w:r>
      <w:r w:rsidRPr="00172126">
        <w:rPr>
          <w:rFonts w:cstheme="minorHAnsi"/>
        </w:rPr>
        <w:t xml:space="preserve"> задачу контроля остатков товаров: при проведении документа РеализацияТоваровУслуг необходимо контролировать достаточность товара на складе. Перепрове</w:t>
      </w:r>
      <w:r w:rsidR="00421453">
        <w:rPr>
          <w:rFonts w:cstheme="minorHAnsi"/>
        </w:rPr>
        <w:t>ла</w:t>
      </w:r>
      <w:r w:rsidRPr="00172126">
        <w:rPr>
          <w:rFonts w:cstheme="minorHAnsi"/>
        </w:rPr>
        <w:t xml:space="preserve"> все документы</w:t>
      </w:r>
      <w:r w:rsidR="00197215">
        <w:rPr>
          <w:rFonts w:cstheme="minorHAnsi"/>
        </w:rPr>
        <w:t xml:space="preserve"> и з</w:t>
      </w:r>
      <w:r w:rsidRPr="00172126">
        <w:rPr>
          <w:rFonts w:cstheme="minorHAnsi"/>
        </w:rPr>
        <w:t>аново сформир</w:t>
      </w:r>
      <w:r w:rsidR="00197215">
        <w:rPr>
          <w:rFonts w:cstheme="minorHAnsi"/>
        </w:rPr>
        <w:t>овала</w:t>
      </w:r>
      <w:r w:rsidRPr="00172126">
        <w:rPr>
          <w:rFonts w:cstheme="minorHAnsi"/>
        </w:rPr>
        <w:t xml:space="preserve"> отчет по остаткам товаров.</w:t>
      </w:r>
    </w:p>
    <w:p w14:paraId="115F138B" w14:textId="29569C9C" w:rsidR="00E00599" w:rsidRPr="00172126" w:rsidRDefault="00521CE7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04CBA45F" wp14:editId="13A12D61">
            <wp:extent cx="5940425" cy="3095625"/>
            <wp:effectExtent l="0" t="0" r="3175" b="9525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D340" w14:textId="6B586A28" w:rsidR="00521CE7" w:rsidRPr="00172126" w:rsidRDefault="00521CE7">
      <w:pPr>
        <w:rPr>
          <w:rFonts w:cstheme="minorHAnsi"/>
        </w:rPr>
      </w:pPr>
      <w:r w:rsidRPr="00172126">
        <w:rPr>
          <w:rFonts w:cstheme="minorHAnsi"/>
          <w:noProof/>
        </w:rPr>
        <w:lastRenderedPageBreak/>
        <w:drawing>
          <wp:inline distT="0" distB="0" distL="0" distR="0" wp14:anchorId="77FABAC9" wp14:editId="22795E42">
            <wp:extent cx="5940425" cy="3068320"/>
            <wp:effectExtent l="0" t="0" r="3175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74F8" w14:textId="148533A6" w:rsidR="00A06A1B" w:rsidRPr="00172126" w:rsidRDefault="00A06A1B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21198F02" wp14:editId="04CDC441">
            <wp:extent cx="5940425" cy="3072765"/>
            <wp:effectExtent l="0" t="0" r="3175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1F46" w14:textId="243E83B0" w:rsidR="00757148" w:rsidRPr="00172126" w:rsidRDefault="00191FD4">
      <w:pPr>
        <w:rPr>
          <w:rFonts w:cstheme="minorHAnsi"/>
        </w:rPr>
      </w:pPr>
      <w:r w:rsidRPr="00172126">
        <w:rPr>
          <w:rFonts w:cstheme="minorHAnsi"/>
          <w:noProof/>
        </w:rPr>
        <w:drawing>
          <wp:inline distT="0" distB="0" distL="0" distR="0" wp14:anchorId="5EB4CBE2" wp14:editId="4E2D1670">
            <wp:extent cx="5940425" cy="2010410"/>
            <wp:effectExtent l="0" t="0" r="3175" b="8890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B7E7" w14:textId="1E3927E1" w:rsidR="007C6055" w:rsidRPr="00172126" w:rsidRDefault="007C6055">
      <w:pPr>
        <w:rPr>
          <w:rFonts w:cstheme="minorHAnsi"/>
        </w:rPr>
      </w:pPr>
      <w:r w:rsidRPr="00172126">
        <w:rPr>
          <w:rFonts w:cstheme="minorHAnsi"/>
        </w:rPr>
        <w:t>12. Расположи</w:t>
      </w:r>
      <w:r w:rsidR="00BC7F51">
        <w:rPr>
          <w:rFonts w:cstheme="minorHAnsi"/>
        </w:rPr>
        <w:t>ла</w:t>
      </w:r>
      <w:r w:rsidRPr="00172126">
        <w:rPr>
          <w:rFonts w:cstheme="minorHAnsi"/>
        </w:rPr>
        <w:t xml:space="preserve"> в командном интерфейсе созданные отчеты в порядке их следования в содержании рабо</w:t>
      </w:r>
      <w:r w:rsidRPr="00172126">
        <w:rPr>
          <w:rFonts w:cstheme="minorHAnsi"/>
        </w:rPr>
        <w:t>ты</w:t>
      </w:r>
      <w:r w:rsidR="00BC7F51">
        <w:rPr>
          <w:rFonts w:cstheme="minorHAnsi"/>
        </w:rPr>
        <w:t>.</w:t>
      </w:r>
    </w:p>
    <w:p w14:paraId="234D54B9" w14:textId="04FDC186" w:rsidR="007C6055" w:rsidRPr="00172126" w:rsidRDefault="005B1EDA">
      <w:pPr>
        <w:rPr>
          <w:rFonts w:cstheme="minorHAnsi"/>
        </w:rPr>
      </w:pPr>
      <w:r w:rsidRPr="00172126">
        <w:rPr>
          <w:rFonts w:cstheme="minorHAnsi"/>
        </w:rPr>
        <w:lastRenderedPageBreak/>
        <w:drawing>
          <wp:inline distT="0" distB="0" distL="0" distR="0" wp14:anchorId="09EF8D70" wp14:editId="31710394">
            <wp:extent cx="5940425" cy="6927215"/>
            <wp:effectExtent l="0" t="0" r="3175" b="6985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EB61" w14:textId="156D75C9" w:rsidR="002644F1" w:rsidRPr="00172126" w:rsidRDefault="002644F1">
      <w:pPr>
        <w:rPr>
          <w:rFonts w:cstheme="minorHAnsi"/>
        </w:rPr>
      </w:pPr>
      <w:r w:rsidRPr="00172126">
        <w:rPr>
          <w:rFonts w:cstheme="minorHAnsi"/>
        </w:rPr>
        <w:lastRenderedPageBreak/>
        <w:drawing>
          <wp:inline distT="0" distB="0" distL="0" distR="0" wp14:anchorId="12AF85A5" wp14:editId="25DBFFE5">
            <wp:extent cx="5940425" cy="292354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5CCA" w14:textId="7E92D02D" w:rsidR="004371BC" w:rsidRPr="00172126" w:rsidRDefault="004371BC">
      <w:pPr>
        <w:rPr>
          <w:rFonts w:cstheme="minorHAnsi"/>
        </w:rPr>
      </w:pPr>
      <w:r w:rsidRPr="00172126">
        <w:rPr>
          <w:rFonts w:cstheme="minorHAnsi"/>
        </w:rPr>
        <w:t>13. Ознаком</w:t>
      </w:r>
      <w:r w:rsidR="002D6111">
        <w:rPr>
          <w:rFonts w:cstheme="minorHAnsi"/>
        </w:rPr>
        <w:t>илась</w:t>
      </w:r>
      <w:r w:rsidRPr="00172126">
        <w:rPr>
          <w:rFonts w:cstheme="minorHAnsi"/>
        </w:rPr>
        <w:t xml:space="preserve"> с инструментами пользовательского режима, которые позволяют настраивать отчеты (сортировка, отборы, условное оформление, изменение типа диаграммы</w:t>
      </w:r>
      <w:r w:rsidR="00CA1443">
        <w:rPr>
          <w:rFonts w:cstheme="minorHAnsi"/>
        </w:rPr>
        <w:t>). Примеры настройки:</w:t>
      </w:r>
    </w:p>
    <w:p w14:paraId="43BD681A" w14:textId="3D099C3F" w:rsidR="0063763B" w:rsidRPr="00172126" w:rsidRDefault="0063763B">
      <w:pPr>
        <w:rPr>
          <w:rFonts w:cstheme="minorHAnsi"/>
        </w:rPr>
      </w:pPr>
      <w:r w:rsidRPr="00172126">
        <w:rPr>
          <w:rFonts w:cstheme="minorHAnsi"/>
        </w:rPr>
        <w:drawing>
          <wp:inline distT="0" distB="0" distL="0" distR="0" wp14:anchorId="34BBFED2" wp14:editId="3E286E67">
            <wp:extent cx="5940425" cy="3981450"/>
            <wp:effectExtent l="0" t="0" r="3175" b="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0063" w14:textId="32EDEFF7" w:rsidR="00532624" w:rsidRPr="00172126" w:rsidRDefault="0063763B">
      <w:pPr>
        <w:rPr>
          <w:rFonts w:cstheme="minorHAnsi"/>
        </w:rPr>
      </w:pPr>
      <w:r w:rsidRPr="00172126">
        <w:rPr>
          <w:rFonts w:cstheme="minorHAnsi"/>
        </w:rPr>
        <w:lastRenderedPageBreak/>
        <w:drawing>
          <wp:inline distT="0" distB="0" distL="0" distR="0" wp14:anchorId="38B2CFEA" wp14:editId="61B33465">
            <wp:extent cx="5940425" cy="4065270"/>
            <wp:effectExtent l="0" t="0" r="3175" b="0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B86F" w14:textId="737FDF12" w:rsidR="0063763B" w:rsidRPr="00172126" w:rsidRDefault="007E3D57">
      <w:pPr>
        <w:rPr>
          <w:rFonts w:cstheme="minorHAnsi"/>
        </w:rPr>
      </w:pPr>
      <w:r w:rsidRPr="00172126">
        <w:rPr>
          <w:rFonts w:cstheme="minorHAnsi"/>
        </w:rPr>
        <w:drawing>
          <wp:inline distT="0" distB="0" distL="0" distR="0" wp14:anchorId="639845AF" wp14:editId="56E48D14">
            <wp:extent cx="5940425" cy="3710305"/>
            <wp:effectExtent l="0" t="0" r="317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B359" w14:textId="6C26819F" w:rsidR="00356FC7" w:rsidRPr="00172126" w:rsidRDefault="00BC3525">
      <w:pPr>
        <w:rPr>
          <w:rFonts w:cstheme="minorHAnsi"/>
        </w:rPr>
      </w:pPr>
      <w:r w:rsidRPr="00172126">
        <w:rPr>
          <w:rFonts w:cstheme="minorHAnsi"/>
        </w:rPr>
        <w:lastRenderedPageBreak/>
        <w:drawing>
          <wp:inline distT="0" distB="0" distL="0" distR="0" wp14:anchorId="4DE32258" wp14:editId="1C44BC8B">
            <wp:extent cx="5940425" cy="2827655"/>
            <wp:effectExtent l="0" t="0" r="3175" b="0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9C36" w14:textId="013E48E5" w:rsidR="006C5288" w:rsidRPr="00172126" w:rsidRDefault="006C5288">
      <w:pPr>
        <w:rPr>
          <w:rFonts w:cstheme="minorHAnsi"/>
        </w:rPr>
      </w:pPr>
      <w:r w:rsidRPr="00172126">
        <w:rPr>
          <w:rFonts w:cstheme="minorHAnsi"/>
        </w:rPr>
        <w:drawing>
          <wp:inline distT="0" distB="0" distL="0" distR="0" wp14:anchorId="4D7F2FE3" wp14:editId="081A0972">
            <wp:extent cx="5940425" cy="281559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DBF0" w14:textId="77777777" w:rsidR="00532624" w:rsidRPr="00172126" w:rsidRDefault="00532624">
      <w:pPr>
        <w:rPr>
          <w:rFonts w:cstheme="minorHAnsi"/>
        </w:rPr>
      </w:pPr>
    </w:p>
    <w:p w14:paraId="49AE5588" w14:textId="7C192C86" w:rsidR="00532624" w:rsidRPr="00172126" w:rsidRDefault="00532624">
      <w:pPr>
        <w:rPr>
          <w:rFonts w:cstheme="minorHAnsi"/>
        </w:rPr>
      </w:pPr>
      <w:r w:rsidRPr="00172126">
        <w:rPr>
          <w:rFonts w:cstheme="minorHAnsi"/>
        </w:rPr>
        <w:t xml:space="preserve">14. Для отчета о продажах товаров, созданного в </w:t>
      </w:r>
      <w:r w:rsidR="004667A7">
        <w:rPr>
          <w:rFonts w:cstheme="minorHAnsi"/>
        </w:rPr>
        <w:t>5 пункте</w:t>
      </w:r>
      <w:r w:rsidRPr="00172126">
        <w:rPr>
          <w:rFonts w:cstheme="minorHAnsi"/>
        </w:rPr>
        <w:t>, добав</w:t>
      </w:r>
      <w:r w:rsidR="004667A7">
        <w:rPr>
          <w:rFonts w:cstheme="minorHAnsi"/>
        </w:rPr>
        <w:t>ила</w:t>
      </w:r>
      <w:r w:rsidRPr="00172126">
        <w:rPr>
          <w:rFonts w:cstheme="minorHAnsi"/>
        </w:rPr>
        <w:t xml:space="preserve"> в схему компоновки новый параметр – ЕдиницаИзмерения. С помощью условного оформления настро</w:t>
      </w:r>
      <w:r w:rsidR="004667A7">
        <w:rPr>
          <w:rFonts w:cstheme="minorHAnsi"/>
        </w:rPr>
        <w:t>ила</w:t>
      </w:r>
      <w:r w:rsidRPr="00172126">
        <w:rPr>
          <w:rFonts w:cstheme="minorHAnsi"/>
        </w:rPr>
        <w:t xml:space="preserve"> выбор представления данных в столбцах Сумма и Сумма НДС (рубли, копейки; рубли; тыс. руб</w:t>
      </w:r>
      <w:r w:rsidR="004667A7">
        <w:rPr>
          <w:rFonts w:cstheme="minorHAnsi"/>
        </w:rPr>
        <w:t>.).</w:t>
      </w:r>
    </w:p>
    <w:p w14:paraId="1B0881BE" w14:textId="1813A685" w:rsidR="00DC7D80" w:rsidRPr="00172126" w:rsidRDefault="00DC7D80">
      <w:pPr>
        <w:rPr>
          <w:rFonts w:cstheme="minorHAnsi"/>
        </w:rPr>
      </w:pPr>
      <w:r w:rsidRPr="00172126">
        <w:rPr>
          <w:rFonts w:cstheme="minorHAnsi"/>
        </w:rPr>
        <w:drawing>
          <wp:inline distT="0" distB="0" distL="0" distR="0" wp14:anchorId="00DB10DB" wp14:editId="540EF160">
            <wp:extent cx="5940425" cy="1075055"/>
            <wp:effectExtent l="0" t="0" r="3175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F3EA" w14:textId="53AAAEBB" w:rsidR="009D081E" w:rsidRPr="00172126" w:rsidRDefault="009D081E">
      <w:pPr>
        <w:rPr>
          <w:rFonts w:cstheme="minorHAnsi"/>
          <w:noProof/>
        </w:rPr>
      </w:pPr>
      <w:r w:rsidRPr="00172126">
        <w:rPr>
          <w:rFonts w:cstheme="minorHAnsi"/>
        </w:rPr>
        <w:lastRenderedPageBreak/>
        <w:drawing>
          <wp:inline distT="0" distB="0" distL="0" distR="0" wp14:anchorId="31F27570" wp14:editId="48C83E4E">
            <wp:extent cx="5940425" cy="2680335"/>
            <wp:effectExtent l="0" t="0" r="3175" b="5715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BB1" w:rsidRPr="00172126">
        <w:rPr>
          <w:rFonts w:cstheme="minorHAnsi"/>
          <w:noProof/>
        </w:rPr>
        <w:t xml:space="preserve"> </w:t>
      </w:r>
      <w:r w:rsidR="00225BB1" w:rsidRPr="00172126">
        <w:rPr>
          <w:rFonts w:cstheme="minorHAnsi"/>
        </w:rPr>
        <w:drawing>
          <wp:inline distT="0" distB="0" distL="0" distR="0" wp14:anchorId="27C5CD7D" wp14:editId="6729E110">
            <wp:extent cx="5940425" cy="2566035"/>
            <wp:effectExtent l="0" t="0" r="3175" b="5715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0C8E" w14:textId="538B90C3" w:rsidR="001B0BEE" w:rsidRPr="00172126" w:rsidRDefault="001B0BEE">
      <w:pPr>
        <w:rPr>
          <w:rFonts w:cstheme="minorHAnsi"/>
        </w:rPr>
      </w:pPr>
      <w:r w:rsidRPr="00172126">
        <w:rPr>
          <w:rFonts w:cstheme="minorHAnsi"/>
        </w:rPr>
        <w:drawing>
          <wp:inline distT="0" distB="0" distL="0" distR="0" wp14:anchorId="60AFD12E" wp14:editId="58057D72">
            <wp:extent cx="5940425" cy="2842895"/>
            <wp:effectExtent l="0" t="0" r="3175" b="0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7317" w14:textId="1D771E67" w:rsidR="00694C56" w:rsidRPr="00172126" w:rsidRDefault="00694C56">
      <w:pPr>
        <w:rPr>
          <w:rFonts w:cstheme="minorHAnsi"/>
        </w:rPr>
      </w:pPr>
      <w:r w:rsidRPr="00172126">
        <w:rPr>
          <w:rFonts w:cstheme="minorHAnsi"/>
        </w:rPr>
        <w:lastRenderedPageBreak/>
        <w:drawing>
          <wp:inline distT="0" distB="0" distL="0" distR="0" wp14:anchorId="5985985C" wp14:editId="07F357AC">
            <wp:extent cx="5940425" cy="2778125"/>
            <wp:effectExtent l="0" t="0" r="3175" b="3175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22BE" w14:textId="227E38C5" w:rsidR="00694C56" w:rsidRPr="00172126" w:rsidRDefault="00A33C3D">
      <w:pPr>
        <w:rPr>
          <w:rFonts w:cstheme="minorHAnsi"/>
        </w:rPr>
      </w:pPr>
      <w:r w:rsidRPr="00172126">
        <w:rPr>
          <w:rFonts w:cstheme="minorHAnsi"/>
        </w:rPr>
        <w:drawing>
          <wp:inline distT="0" distB="0" distL="0" distR="0" wp14:anchorId="5F54AC51" wp14:editId="164C5FFF">
            <wp:extent cx="5940425" cy="284035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4C56" w:rsidRPr="001721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F67D6"/>
    <w:multiLevelType w:val="hybridMultilevel"/>
    <w:tmpl w:val="AA0635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356E90"/>
    <w:multiLevelType w:val="hybridMultilevel"/>
    <w:tmpl w:val="BA12BC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639927">
    <w:abstractNumId w:val="0"/>
  </w:num>
  <w:num w:numId="2" w16cid:durableId="15578126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616"/>
    <w:rsid w:val="00024A5A"/>
    <w:rsid w:val="00034AB5"/>
    <w:rsid w:val="000351AA"/>
    <w:rsid w:val="000435DF"/>
    <w:rsid w:val="000870A1"/>
    <w:rsid w:val="00090D60"/>
    <w:rsid w:val="0009249B"/>
    <w:rsid w:val="0009326E"/>
    <w:rsid w:val="000B1227"/>
    <w:rsid w:val="000B52A5"/>
    <w:rsid w:val="000D67A7"/>
    <w:rsid w:val="000E3682"/>
    <w:rsid w:val="00102D6D"/>
    <w:rsid w:val="001056AB"/>
    <w:rsid w:val="001171B7"/>
    <w:rsid w:val="00141C51"/>
    <w:rsid w:val="001641F0"/>
    <w:rsid w:val="00172126"/>
    <w:rsid w:val="00175045"/>
    <w:rsid w:val="00180335"/>
    <w:rsid w:val="00185D82"/>
    <w:rsid w:val="00191FD4"/>
    <w:rsid w:val="00197215"/>
    <w:rsid w:val="001A2023"/>
    <w:rsid w:val="001A2242"/>
    <w:rsid w:val="001B0BEE"/>
    <w:rsid w:val="001C2151"/>
    <w:rsid w:val="002166EB"/>
    <w:rsid w:val="00222F09"/>
    <w:rsid w:val="00225BB1"/>
    <w:rsid w:val="00232AD1"/>
    <w:rsid w:val="00233262"/>
    <w:rsid w:val="00240D3F"/>
    <w:rsid w:val="00241FD2"/>
    <w:rsid w:val="00254346"/>
    <w:rsid w:val="00256982"/>
    <w:rsid w:val="002644F1"/>
    <w:rsid w:val="0028787E"/>
    <w:rsid w:val="002A1140"/>
    <w:rsid w:val="002D6111"/>
    <w:rsid w:val="002E75EB"/>
    <w:rsid w:val="00322549"/>
    <w:rsid w:val="00342C28"/>
    <w:rsid w:val="00352949"/>
    <w:rsid w:val="00356FC7"/>
    <w:rsid w:val="003C6F07"/>
    <w:rsid w:val="003D3E03"/>
    <w:rsid w:val="003F58A2"/>
    <w:rsid w:val="00407900"/>
    <w:rsid w:val="00407B3F"/>
    <w:rsid w:val="004118AC"/>
    <w:rsid w:val="00413F64"/>
    <w:rsid w:val="00414E16"/>
    <w:rsid w:val="004176C6"/>
    <w:rsid w:val="00421453"/>
    <w:rsid w:val="00423F92"/>
    <w:rsid w:val="00434DA0"/>
    <w:rsid w:val="004371BC"/>
    <w:rsid w:val="0044795C"/>
    <w:rsid w:val="00447D82"/>
    <w:rsid w:val="004667A7"/>
    <w:rsid w:val="004A1C95"/>
    <w:rsid w:val="004B1C6E"/>
    <w:rsid w:val="004B5F40"/>
    <w:rsid w:val="004D76DE"/>
    <w:rsid w:val="00505416"/>
    <w:rsid w:val="00520630"/>
    <w:rsid w:val="00521CE7"/>
    <w:rsid w:val="00532624"/>
    <w:rsid w:val="005425F7"/>
    <w:rsid w:val="00561D08"/>
    <w:rsid w:val="005644A1"/>
    <w:rsid w:val="0056529C"/>
    <w:rsid w:val="00593B40"/>
    <w:rsid w:val="005A7714"/>
    <w:rsid w:val="005B1903"/>
    <w:rsid w:val="005B1EDA"/>
    <w:rsid w:val="005B5362"/>
    <w:rsid w:val="005B7244"/>
    <w:rsid w:val="005B7A8A"/>
    <w:rsid w:val="005C1FB0"/>
    <w:rsid w:val="005E0969"/>
    <w:rsid w:val="005E5892"/>
    <w:rsid w:val="005F052D"/>
    <w:rsid w:val="00612CC4"/>
    <w:rsid w:val="00612DCD"/>
    <w:rsid w:val="0061322C"/>
    <w:rsid w:val="00634415"/>
    <w:rsid w:val="0063763B"/>
    <w:rsid w:val="006516E3"/>
    <w:rsid w:val="00676B68"/>
    <w:rsid w:val="00694C56"/>
    <w:rsid w:val="006A7061"/>
    <w:rsid w:val="006B2A58"/>
    <w:rsid w:val="006B3352"/>
    <w:rsid w:val="006C5288"/>
    <w:rsid w:val="006F3FFD"/>
    <w:rsid w:val="00701616"/>
    <w:rsid w:val="00723B04"/>
    <w:rsid w:val="0073082D"/>
    <w:rsid w:val="00741178"/>
    <w:rsid w:val="00744AC7"/>
    <w:rsid w:val="00757148"/>
    <w:rsid w:val="00761004"/>
    <w:rsid w:val="00772E34"/>
    <w:rsid w:val="007742C1"/>
    <w:rsid w:val="007A1661"/>
    <w:rsid w:val="007A25D3"/>
    <w:rsid w:val="007A4F52"/>
    <w:rsid w:val="007A7E3F"/>
    <w:rsid w:val="007C6055"/>
    <w:rsid w:val="007C685C"/>
    <w:rsid w:val="007E3D57"/>
    <w:rsid w:val="007F2A50"/>
    <w:rsid w:val="007F4D99"/>
    <w:rsid w:val="008011B8"/>
    <w:rsid w:val="008074DF"/>
    <w:rsid w:val="00817215"/>
    <w:rsid w:val="00885CC2"/>
    <w:rsid w:val="008A3BDB"/>
    <w:rsid w:val="008A73A0"/>
    <w:rsid w:val="008B3A0D"/>
    <w:rsid w:val="008B3FC2"/>
    <w:rsid w:val="008C11EB"/>
    <w:rsid w:val="008E0AC1"/>
    <w:rsid w:val="009040CC"/>
    <w:rsid w:val="009253BF"/>
    <w:rsid w:val="00934867"/>
    <w:rsid w:val="009437BE"/>
    <w:rsid w:val="009476EB"/>
    <w:rsid w:val="00947F0C"/>
    <w:rsid w:val="00952659"/>
    <w:rsid w:val="009562C1"/>
    <w:rsid w:val="009656CA"/>
    <w:rsid w:val="00982295"/>
    <w:rsid w:val="00985B6B"/>
    <w:rsid w:val="00987ECD"/>
    <w:rsid w:val="009A0197"/>
    <w:rsid w:val="009A019A"/>
    <w:rsid w:val="009A66E5"/>
    <w:rsid w:val="009B2456"/>
    <w:rsid w:val="009B6B05"/>
    <w:rsid w:val="009D0747"/>
    <w:rsid w:val="009D081E"/>
    <w:rsid w:val="009D0F65"/>
    <w:rsid w:val="009F4064"/>
    <w:rsid w:val="00A066D0"/>
    <w:rsid w:val="00A06A1B"/>
    <w:rsid w:val="00A27A57"/>
    <w:rsid w:val="00A33C3D"/>
    <w:rsid w:val="00A34B20"/>
    <w:rsid w:val="00A37D52"/>
    <w:rsid w:val="00A568AA"/>
    <w:rsid w:val="00A70C77"/>
    <w:rsid w:val="00A72DB2"/>
    <w:rsid w:val="00A8745E"/>
    <w:rsid w:val="00A97893"/>
    <w:rsid w:val="00AD088E"/>
    <w:rsid w:val="00AD162C"/>
    <w:rsid w:val="00AD787C"/>
    <w:rsid w:val="00AF036D"/>
    <w:rsid w:val="00AF0E8B"/>
    <w:rsid w:val="00B02E45"/>
    <w:rsid w:val="00B25E5E"/>
    <w:rsid w:val="00B26483"/>
    <w:rsid w:val="00B32AC7"/>
    <w:rsid w:val="00B37A01"/>
    <w:rsid w:val="00B452BC"/>
    <w:rsid w:val="00B52361"/>
    <w:rsid w:val="00B529B1"/>
    <w:rsid w:val="00B90196"/>
    <w:rsid w:val="00B97A1C"/>
    <w:rsid w:val="00BA509D"/>
    <w:rsid w:val="00BC3525"/>
    <w:rsid w:val="00BC7F51"/>
    <w:rsid w:val="00C10397"/>
    <w:rsid w:val="00C323FF"/>
    <w:rsid w:val="00C5613A"/>
    <w:rsid w:val="00C61FB9"/>
    <w:rsid w:val="00C860F0"/>
    <w:rsid w:val="00C90332"/>
    <w:rsid w:val="00CA1443"/>
    <w:rsid w:val="00CE2356"/>
    <w:rsid w:val="00CF5563"/>
    <w:rsid w:val="00CF6AE3"/>
    <w:rsid w:val="00CF7941"/>
    <w:rsid w:val="00D12F11"/>
    <w:rsid w:val="00D27927"/>
    <w:rsid w:val="00D31D31"/>
    <w:rsid w:val="00D513A5"/>
    <w:rsid w:val="00DA50F6"/>
    <w:rsid w:val="00DC3CAE"/>
    <w:rsid w:val="00DC46F7"/>
    <w:rsid w:val="00DC7D80"/>
    <w:rsid w:val="00DF0535"/>
    <w:rsid w:val="00DF7D1B"/>
    <w:rsid w:val="00E00599"/>
    <w:rsid w:val="00E16645"/>
    <w:rsid w:val="00E237CE"/>
    <w:rsid w:val="00E27384"/>
    <w:rsid w:val="00E3566F"/>
    <w:rsid w:val="00E36DA1"/>
    <w:rsid w:val="00E40A64"/>
    <w:rsid w:val="00E46D0F"/>
    <w:rsid w:val="00E629D9"/>
    <w:rsid w:val="00E859A9"/>
    <w:rsid w:val="00EA1880"/>
    <w:rsid w:val="00EA3397"/>
    <w:rsid w:val="00EA590A"/>
    <w:rsid w:val="00EB3D5F"/>
    <w:rsid w:val="00EC71BE"/>
    <w:rsid w:val="00ED19BF"/>
    <w:rsid w:val="00ED5FB4"/>
    <w:rsid w:val="00EE48F5"/>
    <w:rsid w:val="00EE72D7"/>
    <w:rsid w:val="00F02CCF"/>
    <w:rsid w:val="00F10E1C"/>
    <w:rsid w:val="00F14ABC"/>
    <w:rsid w:val="00F23858"/>
    <w:rsid w:val="00F3256F"/>
    <w:rsid w:val="00F42BA4"/>
    <w:rsid w:val="00F56EB9"/>
    <w:rsid w:val="00F707A3"/>
    <w:rsid w:val="00F87422"/>
    <w:rsid w:val="00FB106F"/>
    <w:rsid w:val="00FD3532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E5448"/>
  <w15:chartTrackingRefBased/>
  <w15:docId w15:val="{D87D5DCF-D97F-4B75-9D86-37F6F3E67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16E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C7D8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C7D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FCA25E-3546-433B-8B7B-8496041918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35</Pages>
  <Words>655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Крылова Елизавета Алексеевна</dc:creator>
  <cp:keywords/>
  <dc:description/>
  <cp:lastModifiedBy>Крылова Елизавета Алексеевна</cp:lastModifiedBy>
  <cp:revision>224</cp:revision>
  <dcterms:created xsi:type="dcterms:W3CDTF">2022-04-05T14:44:00Z</dcterms:created>
  <dcterms:modified xsi:type="dcterms:W3CDTF">2022-05-16T15:50:00Z</dcterms:modified>
</cp:coreProperties>
</file>